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15" w:rsidRPr="000F6815" w:rsidRDefault="000F6815" w:rsidP="000F6815">
      <w:pPr>
        <w:rPr>
          <w:rFonts w:ascii="Times" w:eastAsia="Times New Roman" w:hAnsi="Times"/>
          <w:sz w:val="20"/>
          <w:szCs w:val="20"/>
        </w:rPr>
      </w:pPr>
      <w:proofErr w:type="gramStart"/>
      <w:r w:rsidRPr="000F6815">
        <w:rPr>
          <w:rFonts w:ascii="Arial" w:eastAsia="Times New Roman" w:hAnsi="Arial"/>
          <w:b/>
          <w:bCs/>
          <w:color w:val="222222"/>
          <w:shd w:val="clear" w:color="auto" w:fill="FFFFFF"/>
        </w:rPr>
        <w:t>Peacock symbolism</w:t>
      </w:r>
      <w:r w:rsidRPr="000F6815">
        <w:rPr>
          <w:rFonts w:ascii="Arial" w:eastAsia="Times New Roman" w:hAnsi="Arial"/>
          <w:color w:val="222222"/>
          <w:shd w:val="clear" w:color="auto" w:fill="FFFFFF"/>
        </w:rPr>
        <w:t>: Vision, Royalty, Spirituality, Awakening, Guidance, Protection, &amp; Watchfulness.</w:t>
      </w:r>
      <w:proofErr w:type="gramEnd"/>
      <w:r w:rsidRPr="000F6815">
        <w:rPr>
          <w:rFonts w:ascii="Arial" w:eastAsia="Times New Roman" w:hAnsi="Arial"/>
          <w:color w:val="222222"/>
          <w:shd w:val="clear" w:color="auto" w:fill="FFFFFF"/>
        </w:rPr>
        <w:t xml:space="preserve"> In Greco-Roman mythology the </w:t>
      </w:r>
      <w:r w:rsidRPr="000F6815">
        <w:rPr>
          <w:rFonts w:ascii="Arial" w:eastAsia="Times New Roman" w:hAnsi="Arial"/>
          <w:b/>
          <w:bCs/>
          <w:color w:val="222222"/>
          <w:shd w:val="clear" w:color="auto" w:fill="FFFFFF"/>
        </w:rPr>
        <w:t>Peacock</w:t>
      </w:r>
      <w:r w:rsidRPr="000F6815">
        <w:rPr>
          <w:rFonts w:ascii="Arial" w:eastAsia="Times New Roman" w:hAnsi="Arial"/>
          <w:color w:val="222222"/>
          <w:shd w:val="clear" w:color="auto" w:fill="FFFFFF"/>
        </w:rPr>
        <w:t> tail has the "eyes" of the stars. ... For this reason the </w:t>
      </w:r>
      <w:r w:rsidRPr="000F6815">
        <w:rPr>
          <w:rFonts w:ascii="Arial" w:eastAsia="Times New Roman" w:hAnsi="Arial"/>
          <w:b/>
          <w:bCs/>
          <w:color w:val="222222"/>
          <w:shd w:val="clear" w:color="auto" w:fill="FFFFFF"/>
        </w:rPr>
        <w:t>Peacock feather</w:t>
      </w:r>
      <w:r w:rsidRPr="000F6815">
        <w:rPr>
          <w:rFonts w:ascii="Arial" w:eastAsia="Times New Roman" w:hAnsi="Arial"/>
          <w:color w:val="222222"/>
          <w:shd w:val="clear" w:color="auto" w:fill="FFFFFF"/>
        </w:rPr>
        <w:t> represents immortality, and can absorb negative energies, protecting those who wear them.</w:t>
      </w:r>
    </w:p>
    <w:p w:rsidR="00CB4212" w:rsidRDefault="00CB4212" w:rsidP="000F6815"/>
    <w:p w:rsidR="000F6815" w:rsidRDefault="000F6815" w:rsidP="000F6815"/>
    <w:p w:rsidR="000F6815" w:rsidRPr="000F6815" w:rsidRDefault="000F6815" w:rsidP="000F6815">
      <w:pPr>
        <w:rPr>
          <w:rFonts w:ascii="Times" w:eastAsia="Times New Roman" w:hAnsi="Times"/>
          <w:sz w:val="20"/>
          <w:szCs w:val="20"/>
        </w:rPr>
      </w:pPr>
      <w:r w:rsidRPr="000F6815">
        <w:rPr>
          <w:rFonts w:ascii="Arial" w:eastAsia="Times New Roman" w:hAnsi="Arial"/>
          <w:color w:val="222222"/>
          <w:shd w:val="clear" w:color="auto" w:fill="FFFFFF"/>
        </w:rPr>
        <w:t>The </w:t>
      </w:r>
      <w:r w:rsidRPr="000F6815">
        <w:rPr>
          <w:rFonts w:ascii="Arial" w:eastAsia="Times New Roman" w:hAnsi="Arial"/>
          <w:b/>
          <w:bCs/>
          <w:color w:val="222222"/>
          <w:shd w:val="clear" w:color="auto" w:fill="FFFFFF"/>
        </w:rPr>
        <w:t>peacock feathers</w:t>
      </w:r>
      <w:r w:rsidRPr="000F6815">
        <w:rPr>
          <w:rFonts w:ascii="Arial" w:eastAsia="Times New Roman" w:hAnsi="Arial"/>
          <w:color w:val="222222"/>
          <w:shd w:val="clear" w:color="auto" w:fill="FFFFFF"/>
        </w:rPr>
        <w:t xml:space="preserve">, with the </w:t>
      </w:r>
      <w:proofErr w:type="gramStart"/>
      <w:r w:rsidRPr="000F6815">
        <w:rPr>
          <w:rFonts w:ascii="Arial" w:eastAsia="Times New Roman" w:hAnsi="Arial"/>
          <w:color w:val="222222"/>
          <w:shd w:val="clear" w:color="auto" w:fill="FFFFFF"/>
        </w:rPr>
        <w:t>all seeing</w:t>
      </w:r>
      <w:proofErr w:type="gramEnd"/>
      <w:r w:rsidRPr="000F6815">
        <w:rPr>
          <w:rFonts w:ascii="Arial" w:eastAsia="Times New Roman" w:hAnsi="Arial"/>
          <w:color w:val="222222"/>
          <w:shd w:val="clear" w:color="auto" w:fill="FFFFFF"/>
        </w:rPr>
        <w:t xml:space="preserve"> eyes, brought the</w:t>
      </w:r>
      <w:r w:rsidRPr="000F6815">
        <w:rPr>
          <w:rFonts w:ascii="Arial" w:eastAsia="Times New Roman" w:hAnsi="Arial"/>
          <w:b/>
          <w:bCs/>
          <w:color w:val="222222"/>
          <w:shd w:val="clear" w:color="auto" w:fill="FFFFFF"/>
        </w:rPr>
        <w:t>peacock</w:t>
      </w:r>
      <w:r w:rsidRPr="000F6815">
        <w:rPr>
          <w:rFonts w:ascii="Arial" w:eastAsia="Times New Roman" w:hAnsi="Arial"/>
          <w:color w:val="222222"/>
          <w:shd w:val="clear" w:color="auto" w:fill="FFFFFF"/>
        </w:rPr>
        <w:t> to a status of a sacred emblem. </w:t>
      </w:r>
      <w:r w:rsidRPr="000F6815">
        <w:rPr>
          <w:rFonts w:ascii="Arial" w:eastAsia="Times New Roman" w:hAnsi="Arial"/>
          <w:b/>
          <w:bCs/>
          <w:color w:val="222222"/>
          <w:shd w:val="clear" w:color="auto" w:fill="FFFFFF"/>
        </w:rPr>
        <w:t>Peacock feather</w:t>
      </w:r>
      <w:r w:rsidRPr="000F6815">
        <w:rPr>
          <w:rFonts w:ascii="Arial" w:eastAsia="Times New Roman" w:hAnsi="Arial"/>
          <w:color w:val="222222"/>
          <w:shd w:val="clear" w:color="auto" w:fill="FFFFFF"/>
        </w:rPr>
        <w:t>represents a pure soul, the one that cannot be corrupted. It also stands for immortality and resurrection.</w:t>
      </w:r>
      <w:r w:rsidRPr="000F6815">
        <w:rPr>
          <w:rFonts w:ascii="Arial" w:eastAsia="Times New Roman" w:hAnsi="Arial"/>
          <w:color w:val="777777"/>
          <w:sz w:val="21"/>
          <w:szCs w:val="21"/>
          <w:shd w:val="clear" w:color="auto" w:fill="FFFFFF"/>
        </w:rPr>
        <w:t>8 Jun 2012</w:t>
      </w:r>
    </w:p>
    <w:p w:rsidR="000F6815" w:rsidRDefault="000F6815" w:rsidP="000F6815"/>
    <w:p w:rsidR="000F6815" w:rsidRDefault="000F6815" w:rsidP="000F6815"/>
    <w:p w:rsidR="000F6815" w:rsidRPr="000F6815" w:rsidRDefault="000F6815" w:rsidP="000F6815">
      <w:pPr>
        <w:shd w:val="clear" w:color="auto" w:fill="FFFFFF"/>
        <w:spacing w:before="100" w:beforeAutospacing="1" w:after="100" w:afterAutospacing="1"/>
        <w:rPr>
          <w:rFonts w:ascii="Trebuchet MS" w:hAnsi="Trebuchet MS"/>
          <w:color w:val="3B368E"/>
        </w:rPr>
      </w:pPr>
      <w:r w:rsidRPr="000F6815">
        <w:rPr>
          <w:rFonts w:ascii="Georgia" w:hAnsi="Georgia"/>
          <w:color w:val="3B368E"/>
          <w:sz w:val="20"/>
          <w:szCs w:val="20"/>
        </w:rPr>
        <w:t>Peacock symbolism: Vision, Royalty, Spirituality, Awakening, Guidance, Protection, &amp; Watchfulness.</w:t>
      </w:r>
    </w:p>
    <w:p w:rsidR="000F6815" w:rsidRPr="000F6815" w:rsidRDefault="000F6815" w:rsidP="000F6815">
      <w:pPr>
        <w:shd w:val="clear" w:color="auto" w:fill="FFFFFF"/>
        <w:spacing w:before="100" w:beforeAutospacing="1" w:after="100" w:afterAutospacing="1"/>
        <w:rPr>
          <w:rFonts w:ascii="Trebuchet MS" w:hAnsi="Trebuchet MS"/>
          <w:color w:val="3B368E"/>
        </w:rPr>
      </w:pPr>
      <w:r w:rsidRPr="000F6815">
        <w:rPr>
          <w:rFonts w:ascii="Georgia" w:hAnsi="Georgia"/>
          <w:color w:val="3B368E"/>
          <w:sz w:val="20"/>
          <w:szCs w:val="20"/>
        </w:rPr>
        <w:t>In Greco-Roman mythology the Peacock tail has the "eyes" of the stars. In Hinduism, the Peacock is associated with Lakshmi who represents patience, kindness and luck. In Persia the Peacock is seen as a guardian to royalty, and is often seen in engravings upon their thrones. In Christianity the Peacock represents the "all-seeing" church. The Peacock also represents resurrection, renewal and immortality within the spiritual teachings of Christianity. Themes of renewal are also linked to alchemical traditions too, as many schools of thought compare the resurrecting phoenix to the modern-day Peacock.</w:t>
      </w:r>
    </w:p>
    <w:p w:rsidR="000F6815" w:rsidRPr="000F6815" w:rsidRDefault="000F6815" w:rsidP="000F6815">
      <w:pPr>
        <w:shd w:val="clear" w:color="auto" w:fill="FFFFFF"/>
        <w:spacing w:before="100" w:beforeAutospacing="1" w:after="100" w:afterAutospacing="1"/>
        <w:rPr>
          <w:rFonts w:ascii="Trebuchet MS" w:hAnsi="Trebuchet MS"/>
          <w:color w:val="3B368E"/>
        </w:rPr>
      </w:pPr>
      <w:r w:rsidRPr="000F6815">
        <w:rPr>
          <w:rFonts w:ascii="Georgia" w:hAnsi="Georgia"/>
          <w:color w:val="3B368E"/>
          <w:sz w:val="20"/>
          <w:szCs w:val="20"/>
        </w:rPr>
        <w:t>The Peacock has been linked to Kuan Yin and it is this deity that is supposedly the creator of the beautiful colors of the Peacock’s signature tail feathers. Legend tells us Kuan Yin could have been immortal but stayed because she wished to aid humanity in their spiritual evolution. Kuan Yin taught people, through her own compassionate spirit, to live together as friends. When she decided to go to the heavens she appointed a guardian to keep the earth peaceful. She called a bird, with dull brown feathers, to her. She rubbed her face and brushed her hands down the length of its feathers, which created a kaleidoscope of colors and beautiful eyes on the end of each long feather. The Peacock feathers remind</w:t>
      </w:r>
      <w:r w:rsidRPr="000F6815">
        <w:rPr>
          <w:rFonts w:ascii="Georgia" w:hAnsi="Georgia"/>
          <w:color w:val="3B368E"/>
          <w:sz w:val="20"/>
          <w:szCs w:val="20"/>
        </w:rPr>
        <w:br/>
        <w:t>us that Kuan Yin is compassionately watching over us.</w:t>
      </w:r>
    </w:p>
    <w:p w:rsidR="000F6815" w:rsidRPr="000F6815" w:rsidRDefault="000F6815" w:rsidP="000F6815">
      <w:pPr>
        <w:shd w:val="clear" w:color="auto" w:fill="FFFFFF"/>
        <w:spacing w:before="100" w:beforeAutospacing="1" w:after="100" w:afterAutospacing="1"/>
        <w:rPr>
          <w:rFonts w:ascii="Trebuchet MS" w:hAnsi="Trebuchet MS"/>
          <w:color w:val="3B368E"/>
        </w:rPr>
      </w:pPr>
      <w:r w:rsidRPr="000F6815">
        <w:rPr>
          <w:rFonts w:ascii="Georgia" w:hAnsi="Georgia"/>
          <w:color w:val="3B368E"/>
          <w:sz w:val="20"/>
          <w:szCs w:val="20"/>
        </w:rPr>
        <w:t>It has also been said that the Peacock is the earthly manifestation of the phoenix. The feathers are talismans to protect the wearer from accidents, poisoning, diseases, and other disasters. For this reason the Peacock feather represents immortality, and can absorb negative energies, protecting those who wear them. Just like the phoenix those who wear the Peacock feather can rise from the ashes.</w:t>
      </w:r>
    </w:p>
    <w:p w:rsidR="000F6815" w:rsidRPr="000F6815" w:rsidRDefault="000F6815" w:rsidP="000F6815">
      <w:pPr>
        <w:shd w:val="clear" w:color="auto" w:fill="FFFFFF"/>
        <w:spacing w:before="100" w:beforeAutospacing="1" w:after="100" w:afterAutospacing="1"/>
        <w:rPr>
          <w:rFonts w:ascii="Trebuchet MS" w:hAnsi="Trebuchet MS"/>
          <w:color w:val="3B368E"/>
        </w:rPr>
      </w:pPr>
      <w:r w:rsidRPr="000F6815">
        <w:rPr>
          <w:rFonts w:ascii="Georgia" w:hAnsi="Georgia"/>
          <w:color w:val="3B368E"/>
          <w:sz w:val="20"/>
          <w:szCs w:val="20"/>
        </w:rPr>
        <w:t>Peacock energy can help you on your spiritual path and breathe new life into your walk of faith. The Peacock is a symbol of the compassion of Kuan Yin and the integrity that is possible in all religions. It is the watcher of all. Remember, the cry of the Peacock is a call to Kuan Yin to help her people. The Peacock is a reminder to all of us to show our true colors.</w:t>
      </w:r>
    </w:p>
    <w:p w:rsidR="000F6815" w:rsidRPr="000F6815" w:rsidRDefault="000F6815" w:rsidP="000F6815">
      <w:pPr>
        <w:rPr>
          <w:rFonts w:ascii="Times" w:eastAsia="Times New Roman" w:hAnsi="Times"/>
          <w:sz w:val="20"/>
          <w:szCs w:val="20"/>
        </w:rPr>
      </w:pPr>
    </w:p>
    <w:p w:rsidR="000F6815" w:rsidRPr="000F6815" w:rsidRDefault="000F6815" w:rsidP="000F6815">
      <w:bookmarkStart w:id="0" w:name="_GoBack"/>
      <w:bookmarkEnd w:id="0"/>
    </w:p>
    <w:sectPr w:rsidR="000F6815" w:rsidRPr="000F6815" w:rsidSect="00CB421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15"/>
    <w:rsid w:val="000F6815"/>
    <w:rsid w:val="00CB4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45A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F6815"/>
    <w:pPr>
      <w:spacing w:before="100" w:beforeAutospacing="1" w:after="100" w:afterAutospacing="1"/>
    </w:pPr>
    <w:rPr>
      <w:rFonts w:ascii="Times" w:hAnsi="Times"/>
      <w:sz w:val="20"/>
      <w:szCs w:val="20"/>
    </w:rPr>
  </w:style>
  <w:style w:type="character" w:customStyle="1" w:styleId="ilfuvd">
    <w:name w:val="ilfuvd"/>
    <w:basedOn w:val="DefaultParagraphFont"/>
    <w:rsid w:val="000F6815"/>
  </w:style>
  <w:style w:type="character" w:customStyle="1" w:styleId="kx21rb">
    <w:name w:val="kx21rb"/>
    <w:basedOn w:val="DefaultParagraphFont"/>
    <w:rsid w:val="000F6815"/>
  </w:style>
  <w:style w:type="paragraph" w:styleId="NormalWeb">
    <w:name w:val="Normal (Web)"/>
    <w:basedOn w:val="Normal"/>
    <w:uiPriority w:val="99"/>
    <w:semiHidden/>
    <w:unhideWhenUsed/>
    <w:rsid w:val="000F681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F6815"/>
    <w:pPr>
      <w:spacing w:before="100" w:beforeAutospacing="1" w:after="100" w:afterAutospacing="1"/>
    </w:pPr>
    <w:rPr>
      <w:rFonts w:ascii="Times" w:hAnsi="Times"/>
      <w:sz w:val="20"/>
      <w:szCs w:val="20"/>
    </w:rPr>
  </w:style>
  <w:style w:type="character" w:customStyle="1" w:styleId="ilfuvd">
    <w:name w:val="ilfuvd"/>
    <w:basedOn w:val="DefaultParagraphFont"/>
    <w:rsid w:val="000F6815"/>
  </w:style>
  <w:style w:type="character" w:customStyle="1" w:styleId="kx21rb">
    <w:name w:val="kx21rb"/>
    <w:basedOn w:val="DefaultParagraphFont"/>
    <w:rsid w:val="000F6815"/>
  </w:style>
  <w:style w:type="paragraph" w:styleId="NormalWeb">
    <w:name w:val="Normal (Web)"/>
    <w:basedOn w:val="Normal"/>
    <w:uiPriority w:val="99"/>
    <w:semiHidden/>
    <w:unhideWhenUsed/>
    <w:rsid w:val="000F681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1054">
      <w:bodyDiv w:val="1"/>
      <w:marLeft w:val="0"/>
      <w:marRight w:val="0"/>
      <w:marTop w:val="0"/>
      <w:marBottom w:val="0"/>
      <w:divBdr>
        <w:top w:val="none" w:sz="0" w:space="0" w:color="auto"/>
        <w:left w:val="none" w:sz="0" w:space="0" w:color="auto"/>
        <w:bottom w:val="none" w:sz="0" w:space="0" w:color="auto"/>
        <w:right w:val="none" w:sz="0" w:space="0" w:color="auto"/>
      </w:divBdr>
    </w:div>
    <w:div w:id="987247994">
      <w:bodyDiv w:val="1"/>
      <w:marLeft w:val="0"/>
      <w:marRight w:val="0"/>
      <w:marTop w:val="0"/>
      <w:marBottom w:val="0"/>
      <w:divBdr>
        <w:top w:val="none" w:sz="0" w:space="0" w:color="auto"/>
        <w:left w:val="none" w:sz="0" w:space="0" w:color="auto"/>
        <w:bottom w:val="none" w:sz="0" w:space="0" w:color="auto"/>
        <w:right w:val="none" w:sz="0" w:space="0" w:color="auto"/>
      </w:divBdr>
    </w:div>
    <w:div w:id="1427727108">
      <w:bodyDiv w:val="1"/>
      <w:marLeft w:val="0"/>
      <w:marRight w:val="0"/>
      <w:marTop w:val="0"/>
      <w:marBottom w:val="0"/>
      <w:divBdr>
        <w:top w:val="none" w:sz="0" w:space="0" w:color="auto"/>
        <w:left w:val="none" w:sz="0" w:space="0" w:color="auto"/>
        <w:bottom w:val="none" w:sz="0" w:space="0" w:color="auto"/>
        <w:right w:val="none" w:sz="0" w:space="0" w:color="auto"/>
      </w:divBdr>
    </w:div>
    <w:div w:id="2047607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2361</Characters>
  <Application>Microsoft Macintosh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2018-05-25T16:38:00Z</dcterms:created>
  <dcterms:modified xsi:type="dcterms:W3CDTF">2018-05-25T16:41:00Z</dcterms:modified>
</cp:coreProperties>
</file>