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line="360" w:lineRule="auto"/>
        <w:jc w:val="both"/>
        <w:rPr>
          <w:rFonts w:ascii="Arial" w:cs="Arial" w:hAnsi="Arial"/>
          <w:b/>
          <w:bCs/>
          <w:sz w:val="40"/>
          <w:szCs w:val="40"/>
        </w:rPr>
      </w:pPr>
      <w:bookmarkStart w:id="0" w:name="_Hlk76984590"/>
      <w:r>
        <w:rPr/>
        <w:drawing xmlns:mc="http://schemas.openxmlformats.org/markup-compatibility/2006">
          <wp:inline distT="0" distB="0" distL="0" distR="0">
            <wp:extent cx="781050" cy="723900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b/>
          <w:bCs/>
          <w:sz w:val="40"/>
          <w:szCs w:val="40"/>
        </w:rPr>
        <w:t xml:space="preserve"> GP</w:t>
      </w:r>
      <w:r>
        <w:rPr>
          <w:rFonts w:ascii="Arial" w:cs="Arial" w:hAnsi="Arial"/>
          <w:b/>
          <w:bCs/>
          <w:sz w:val="40"/>
          <w:szCs w:val="40"/>
        </w:rPr>
        <w:t xml:space="preserve"> </w:t>
      </w:r>
      <w:r>
        <w:rPr>
          <w:rFonts w:ascii="Arial" w:cs="Arial" w:hAnsi="Arial"/>
          <w:b/>
          <w:bCs/>
          <w:sz w:val="40"/>
          <w:szCs w:val="40"/>
        </w:rPr>
        <w:t xml:space="preserve">/ Healthcare Professional </w:t>
      </w:r>
      <w:r>
        <w:rPr>
          <w:rFonts w:ascii="Arial" w:cs="Arial" w:hAnsi="Arial"/>
          <w:b/>
          <w:bCs/>
          <w:sz w:val="40"/>
          <w:szCs w:val="40"/>
        </w:rPr>
        <w:t>Referral Form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The form should only take about 5 minutes.</w:t>
      </w:r>
      <w:r>
        <w:rPr>
          <w:rFonts w:ascii="Arial" w:cs="Arial" w:hAnsi="Arial"/>
        </w:rPr>
        <w:t xml:space="preserve"> Please tick the option below: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Please complete: *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I am a</w:t>
      </w:r>
      <w:r>
        <w:rPr>
          <w:rFonts w:ascii="Arial" w:cs="Arial" w:hAnsi="Arial"/>
        </w:rPr>
        <w:t xml:space="preserve"> GP/</w:t>
      </w:r>
      <w:r>
        <w:rPr>
          <w:rFonts w:ascii="Arial" w:cs="Arial" w:hAnsi="Arial"/>
        </w:rPr>
        <w:t xml:space="preserve"> health professional making a referral</w:t>
      </w:r>
      <w:r>
        <w:rPr>
          <w:rFonts w:ascii="Arial" w:cs="Arial" w:hAnsi="Arial"/>
        </w:rPr>
        <w:t>__________________________________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If you are making the referral on behalf of someone else:</w:t>
      </w:r>
      <w:r>
        <w:rPr>
          <w:rFonts w:ascii="Arial" w:cs="Arial" w:hAnsi="Arial"/>
        </w:rPr>
        <w:t xml:space="preserve"> ________________________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Your name</w:t>
      </w:r>
      <w:r>
        <w:rPr>
          <w:rFonts w:ascii="Arial" w:cs="Arial" w:hAnsi="Arial"/>
        </w:rPr>
        <w:t>: ____________________________________</w:t>
      </w:r>
      <w:r>
        <w:rPr>
          <w:rFonts w:ascii="Arial" w:cs="Arial" w:hAnsi="Arial"/>
        </w:rPr>
        <w:t>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Role:</w:t>
      </w:r>
      <w:r>
        <w:rPr>
          <w:rFonts w:ascii="Arial" w:cs="Arial" w:hAnsi="Arial"/>
        </w:rPr>
        <w:t xml:space="preserve"> _________________________________________</w:t>
      </w:r>
      <w:r>
        <w:rPr>
          <w:rFonts w:ascii="Arial" w:cs="Arial" w:hAnsi="Arial"/>
        </w:rPr>
        <w:t>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Contact details:</w:t>
      </w:r>
      <w:r>
        <w:rPr>
          <w:rFonts w:ascii="Arial" w:cs="Arial" w:hAnsi="Arial"/>
        </w:rPr>
        <w:t xml:space="preserve"> _________________________________</w:t>
      </w:r>
      <w:r>
        <w:rPr>
          <w:rFonts w:ascii="Arial" w:cs="Arial" w:hAnsi="Arial"/>
        </w:rPr>
        <w:t>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Referral Purpose: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Pulmonary Rehab Y/N               Mental Health Y/N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Patient Profile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NHS number</w:t>
      </w:r>
      <w:r>
        <w:rPr>
          <w:rFonts w:ascii="Arial" w:cs="Arial" w:hAnsi="Arial"/>
        </w:rPr>
        <w:t>: __________________________________________________________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▪ Given Name/ Forename</w:t>
      </w:r>
      <w:r>
        <w:rPr>
          <w:rFonts w:ascii="Arial" w:cs="Arial" w:hAnsi="Arial"/>
        </w:rPr>
        <w:t>: ____________________</w:t>
      </w:r>
      <w:r>
        <w:rPr>
          <w:rFonts w:ascii="Arial" w:cs="Arial" w:hAnsi="Arial"/>
        </w:rPr>
        <w:t>Family Name/ Surname</w:t>
      </w:r>
      <w:r>
        <w:rPr>
          <w:rFonts w:ascii="Arial" w:cs="Arial" w:hAnsi="Arial"/>
        </w:rPr>
        <w:t>: 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▪ Date of birth</w:t>
      </w:r>
      <w:r>
        <w:rPr>
          <w:rFonts w:ascii="Arial" w:cs="Arial" w:hAnsi="Arial"/>
        </w:rPr>
        <w:t>: _________________________________________________________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Address Line 1: *</w:t>
      </w:r>
      <w:r>
        <w:rPr>
          <w:rFonts w:ascii="Arial" w:cs="Arial" w:hAnsi="Arial"/>
        </w:rPr>
        <w:t>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Address Line 2</w:t>
      </w:r>
      <w:r>
        <w:rPr>
          <w:rFonts w:ascii="Arial" w:cs="Arial" w:hAnsi="Arial"/>
        </w:rPr>
        <w:t xml:space="preserve"> _________________________________________________________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Town/City: *</w:t>
      </w:r>
      <w:r>
        <w:rPr>
          <w:rFonts w:ascii="Arial" w:cs="Arial" w:hAnsi="Arial"/>
        </w:rPr>
        <w:t>____________________________________________________________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County: *</w:t>
      </w:r>
      <w:r>
        <w:rPr>
          <w:rFonts w:ascii="Arial" w:cs="Arial" w:hAnsi="Arial"/>
        </w:rPr>
        <w:t>______________________________________________________________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Postcode: *</w:t>
      </w:r>
      <w:r>
        <w:rPr>
          <w:rFonts w:ascii="Arial" w:cs="Arial" w:hAnsi="Arial"/>
        </w:rPr>
        <w:t>____________________________________________________________</w:t>
      </w: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▪ Contact phone number</w:t>
      </w:r>
      <w:r>
        <w:rPr>
          <w:rFonts w:ascii="Arial" w:cs="Arial" w:hAnsi="Arial"/>
        </w:rPr>
        <w:t>__________________________________________________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Emergency contact details: ▪ 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Patient has difficulty to read and write in English? *  Yes/No/Unknown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Patient is a registered carer for someone else? *   Yes/No/Not Stated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Previously completed Pulmonary rehabilitation</w:t>
      </w:r>
      <w:r>
        <w:rPr>
          <w:rFonts w:ascii="Arial" w:cs="Arial" w:hAnsi="Arial"/>
          <w:b/>
          <w:bCs/>
        </w:rPr>
        <w:t xml:space="preserve">* </w:t>
      </w:r>
      <w:r>
        <w:rPr>
          <w:rFonts w:ascii="Arial" w:cs="Arial" w:hAnsi="Arial"/>
          <w:b/>
          <w:bCs/>
        </w:rPr>
        <w:t xml:space="preserve"> Yes/No</w:t>
      </w:r>
      <w:r>
        <w:rPr>
          <w:rFonts w:ascii="Arial" w:cs="Arial" w:hAnsi="Arial"/>
          <w:b/>
          <w:bCs/>
        </w:rPr>
        <w:t xml:space="preserve"> 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Provider details:</w:t>
      </w:r>
    </w:p>
    <w:p>
      <w:pPr>
        <w:spacing w:line="480" w:lineRule="auto"/>
        <w:jc w:val="both"/>
        <w:rPr>
          <w:rFonts w:ascii="Arial" w:cs="Arial" w:hAnsi="Arial"/>
          <w:b/>
          <w:bCs/>
        </w:rPr>
      </w:pPr>
    </w:p>
    <w:p>
      <w:pPr>
        <w:spacing w:line="480" w:lineRule="auto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Does the patient meet all the following inclusion criteria?</w:t>
      </w:r>
      <w:r>
        <w:rPr>
          <w:rFonts w:ascii="Arial" w:cs="Arial" w:hAnsi="Arial"/>
          <w:b/>
          <w:bCs/>
        </w:rPr>
        <w:t xml:space="preserve"> (</w:t>
      </w:r>
      <w:r>
        <w:rPr>
          <w:rFonts w:ascii="Arial" w:cs="Arial" w:hAnsi="Arial"/>
          <w:b/>
          <w:bCs/>
        </w:rPr>
        <w:t>Please tick to confirm)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•  Confirmed medical diagnosis of chronic respiratory condition</w:t>
      </w:r>
      <w:r>
        <w:rPr>
          <w:rFonts w:ascii="Arial" w:cs="Arial" w:hAnsi="Arial"/>
        </w:rPr>
        <w:t xml:space="preserve"> </w:t>
      </w:r>
      <w:bookmarkStart w:id="1" w:name="_Hlk76989336"/>
      <w:r>
        <w:rPr>
          <w:rFonts w:ascii="Arial" w:cs="Arial" w:hAnsi="Arial"/>
        </w:rPr>
        <w:t>(COPD,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ILD, Chronic Asthma,</w:t>
      </w:r>
      <w:r>
        <w:t xml:space="preserve"> </w:t>
      </w:r>
      <w:r>
        <w:rPr>
          <w:rFonts w:ascii="Arial" w:cs="Arial" w:hAnsi="Arial"/>
        </w:rPr>
        <w:t>Bronchiectasis)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or Pre/Post Thoracic Surgery</w:t>
      </w:r>
    </w:p>
    <w:p>
      <w:pPr>
        <w:spacing w:line="360" w:lineRule="auto"/>
        <w:jc w:val="both"/>
        <w:rPr>
          <w:rFonts w:ascii="Arial" w:cs="Arial" w:hAnsi="Arial"/>
        </w:rPr>
      </w:pPr>
      <w:bookmarkEnd w:id="1"/>
      <w:r>
        <w:rPr>
          <w:rFonts w:ascii="Arial" w:cs="Arial" w:hAnsi="Arial"/>
        </w:rPr>
        <w:t>• Optimised medical therapy for respiratory and mental health conditions as per NICE guidelines.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• If </w:t>
      </w:r>
      <w:r>
        <w:rPr>
          <w:rFonts w:ascii="Arial" w:cs="Arial" w:hAnsi="Arial"/>
        </w:rPr>
        <w:t>smoking, consent</w:t>
      </w:r>
      <w:r>
        <w:rPr>
          <w:rFonts w:ascii="Arial" w:cs="Arial" w:hAnsi="Arial"/>
        </w:rPr>
        <w:t xml:space="preserve"> to initiatives to reduce or quit smoking 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•</w:t>
      </w:r>
      <w:r>
        <w:rPr>
          <w:rFonts w:ascii="Arial" w:cs="Arial" w:hAnsi="Arial"/>
        </w:rPr>
        <w:tab/>
        <w:t>If on long term oxygen therapy, ambulatory oxygen must be prescribed.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• Priority will be given to those with an FEV &lt; 50% of predicted value, CAT score 20 and above, MMRC- 3 with 1 hospitalisation &gt; 2 weeks per 6 months (MRC 2 accepted if symptomatic and disabled by their condition)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• Priority will be given to people who have not already completed a course of pulmonary rehab.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• Informed consent to pulmonary rehabilitation and mental health therapy with an understanding that it requires motivation and active participation.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Spirometry results (please attach print out</w:t>
      </w:r>
      <w:r>
        <w:rPr>
          <w:rFonts w:ascii="Arial" w:cs="Arial" w:hAnsi="Arial"/>
          <w:b/>
          <w:bCs/>
        </w:rPr>
        <w:t xml:space="preserve"> of last spirometry</w:t>
      </w:r>
      <w:r>
        <w:rPr>
          <w:rFonts w:ascii="Arial" w:cs="Arial" w:hAnsi="Arial"/>
          <w:b/>
          <w:bCs/>
        </w:rPr>
        <w:t xml:space="preserve"> </w:t>
      </w:r>
      <w:r>
        <w:rPr>
          <w:rFonts w:ascii="Arial" w:cs="Arial" w:hAnsi="Arial"/>
          <w:b/>
          <w:bCs/>
        </w:rPr>
        <w:t>results</w:t>
      </w:r>
      <w:r>
        <w:rPr>
          <w:rFonts w:ascii="Arial" w:cs="Arial" w:hAnsi="Arial"/>
          <w:b/>
          <w:bCs/>
        </w:rPr>
        <w:t>)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FEV1 l/m % pred</w:t>
      </w:r>
      <w:r>
        <w:rPr>
          <w:rFonts w:ascii="Arial" w:cs="Arial" w:hAnsi="Arial"/>
        </w:rPr>
        <w:t>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FVC l/m % pred</w:t>
      </w:r>
      <w:r>
        <w:rPr>
          <w:rFonts w:ascii="Arial" w:cs="Arial" w:hAnsi="Arial"/>
        </w:rPr>
        <w:t>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FEV1/FVC %</w:t>
      </w:r>
      <w:r>
        <w:rPr>
          <w:rFonts w:ascii="Arial" w:cs="Arial" w:hAnsi="Arial"/>
        </w:rPr>
        <w:t>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DLCO % pred______________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M</w:t>
      </w:r>
      <w:r>
        <w:rPr>
          <w:rFonts w:ascii="Arial" w:cs="Arial" w:hAnsi="Arial"/>
          <w:b/>
          <w:bCs/>
        </w:rPr>
        <w:t>MRC Breathlessness Scale (please tick which applies)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0 </w:t>
      </w:r>
      <w:r>
        <w:rPr>
          <w:rFonts w:ascii="Arial" w:cs="Arial" w:hAnsi="Arial"/>
        </w:rPr>
        <w:t>Not troubled by breathlessness except on strenuous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exercise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1</w:t>
      </w:r>
      <w:r>
        <w:rPr>
          <w:rFonts w:ascii="Arial" w:cs="Arial" w:hAnsi="Arial"/>
        </w:rPr>
        <w:t xml:space="preserve"> Short of breath when hurrying or walking up a slight hill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2</w:t>
      </w:r>
      <w:r>
        <w:rPr>
          <w:rFonts w:ascii="Arial" w:cs="Arial" w:hAnsi="Arial"/>
        </w:rPr>
        <w:t xml:space="preserve"> Walks slower than contemporaries on level ground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because of breathlessness, or has to stop for breath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when walking at own pace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3 </w:t>
      </w:r>
      <w:r>
        <w:rPr>
          <w:rFonts w:ascii="Arial" w:cs="Arial" w:hAnsi="Arial"/>
        </w:rPr>
        <w:t>Stops for breath after walking about 100 metres or after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a few minutes on level ground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4 </w:t>
      </w:r>
      <w:r>
        <w:rPr>
          <w:rFonts w:ascii="Arial" w:cs="Arial" w:hAnsi="Arial"/>
        </w:rPr>
        <w:t>Too breathless to leave the house, or breathless when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dressing or undressin</w:t>
      </w:r>
      <w:r>
        <w:rPr>
          <w:rFonts w:ascii="Arial" w:cs="Arial" w:hAnsi="Arial"/>
        </w:rPr>
        <w:t>g</w:t>
      </w:r>
    </w:p>
    <w:p>
      <w:pPr>
        <w:spacing w:line="360" w:lineRule="auto"/>
        <w:jc w:val="both"/>
        <w:rPr>
          <w:rFonts w:ascii="Arial" w:cs="Arial" w:hAnsi="Arial"/>
          <w:b/>
          <w:bCs/>
        </w:rPr>
      </w:pPr>
    </w:p>
    <w:p>
      <w:pPr>
        <w:spacing w:line="36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Details of symptoms (include baseline O2 levels with and without Oxygen (if prescribed)- insert small box to tick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Breathlessness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Sputum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Fatigue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Pain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Mood Swings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Sleep apneas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Other- Blank box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Date of symptom onset</w:t>
      </w:r>
      <w:r>
        <w:rPr>
          <w:rFonts w:ascii="Arial" w:cs="Arial" w:hAnsi="Arial"/>
        </w:rPr>
        <w:t>_________________________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▪ Current 0</w:t>
      </w:r>
      <w:r>
        <w:rPr>
          <w:rFonts w:ascii="Cambria Math" w:cs="Cambria Math" w:hAnsi="Cambria Math"/>
        </w:rPr>
        <w:t>₂</w:t>
      </w:r>
      <w:r>
        <w:rPr>
          <w:rFonts w:ascii="Arial" w:cs="Arial" w:hAnsi="Arial"/>
        </w:rPr>
        <w:t xml:space="preserve"> Sats at rest (if known) _______________________________</w:t>
      </w:r>
      <w:r>
        <w:rPr>
          <w:rFonts w:ascii="Arial" w:cs="Arial" w:hAnsi="Arial"/>
        </w:rPr>
        <w:tab/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Prescribed with short burst oxygen / long term oxygen/ Exercise Oxygen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L/min____________________ Hrs/day__________________________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Prescribed with BiPAP/CPAP: _____________ Date Prescribed_____________</w:t>
      </w:r>
    </w:p>
    <w:p>
      <w:pPr>
        <w:spacing w:line="36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Have completed any exercise endurance test previously ▪   Yes/no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If so, please tick: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Sit-to-stand test/6 Min walk test/ Incremental Shuttle Walk test/Endurance Shuttle Walk test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Date of last test _______________ Distance Walked________Km/M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Lowest O</w:t>
      </w:r>
      <w:r>
        <w:rPr>
          <w:rFonts w:ascii="Cambria Math" w:cs="Cambria Math" w:hAnsi="Cambria Math"/>
        </w:rPr>
        <w:t>₂</w:t>
      </w:r>
      <w:r>
        <w:rPr>
          <w:rFonts w:ascii="Arial" w:cs="Arial" w:hAnsi="Arial"/>
        </w:rPr>
        <w:t xml:space="preserve"> Sats during one-minute: ____________________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Medications (include O2 prescription): ____________________________________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_______________________________________________________________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O</w:t>
      </w:r>
      <w:r>
        <w:rPr>
          <w:rFonts w:ascii="Arial" w:cs="Arial" w:hAnsi="Arial"/>
          <w:b/>
          <w:bCs/>
        </w:rPr>
        <w:t>ther significant information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Patient lives alone * Yes /No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Patient lives in apartment/ house/ bungalow?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Patient Smoke/ Chew tobacco: Yes/No?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If yes for smoking, specify the type: Cigarettes, cigars, bidis, kreteks, pipe or hookah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No of cigarettes per day_________    No of Years_________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Patient drink alcohol *    Yes/ No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If yes, how many bottles/ glasses/week____________?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Patient have any mental health issues *   Yes / No?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________________________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▪ COVID-19 test result, if available or date test appointment_______________________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Where did you hear about the service? ______________________</w:t>
      </w:r>
    </w:p>
    <w:p>
      <w:pPr>
        <w:spacing w:line="360" w:lineRule="auto"/>
        <w:jc w:val="both"/>
        <w:rPr>
          <w:rFonts w:ascii="Arial" w:cs="Arial" w:hAnsi="Arial"/>
        </w:rPr>
      </w:pP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▪ Consent to share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I understand that the information I provide will be stored securely as a part </w:t>
      </w:r>
      <w:r>
        <w:rPr>
          <w:rFonts w:ascii="Arial" w:cs="Arial" w:hAnsi="Arial"/>
        </w:rPr>
        <w:t xml:space="preserve">of </w:t>
      </w:r>
      <w:r>
        <w:rPr>
          <w:rFonts w:ascii="Arial" w:cs="Arial" w:hAnsi="Arial"/>
        </w:rPr>
        <w:t>patient</w:t>
      </w:r>
      <w:r>
        <w:rPr>
          <w:rFonts w:ascii="Arial" w:cs="Arial" w:hAnsi="Arial"/>
        </w:rPr>
        <w:t xml:space="preserve"> medical record</w:t>
      </w:r>
      <w:r>
        <w:rPr>
          <w:rFonts w:ascii="Arial" w:cs="Arial" w:hAnsi="Arial"/>
        </w:rPr>
        <w:t xml:space="preserve"> in Lung Rehab Voyage</w:t>
      </w:r>
      <w:r>
        <w:rPr>
          <w:rFonts w:ascii="Arial" w:cs="Arial" w:hAnsi="Arial"/>
        </w:rPr>
        <w:t xml:space="preserve">. If required </w:t>
      </w:r>
      <w:r>
        <w:rPr>
          <w:rFonts w:ascii="Arial" w:cs="Arial" w:hAnsi="Arial"/>
        </w:rPr>
        <w:t>any part of</w:t>
      </w:r>
      <w:r>
        <w:rPr>
          <w:rFonts w:ascii="Arial" w:cs="Arial" w:hAnsi="Arial"/>
        </w:rPr>
        <w:t xml:space="preserve"> information </w:t>
      </w:r>
      <w:r>
        <w:rPr>
          <w:rFonts w:ascii="Arial" w:cs="Arial" w:hAnsi="Arial"/>
        </w:rPr>
        <w:t xml:space="preserve">provided in the referral </w:t>
      </w:r>
      <w:r>
        <w:rPr>
          <w:rFonts w:ascii="Arial" w:cs="Arial" w:hAnsi="Arial"/>
        </w:rPr>
        <w:t xml:space="preserve">will be shared with relevant medical/ healthcare professionals for purpose of care management with best interest of </w:t>
      </w:r>
      <w:r>
        <w:rPr>
          <w:rFonts w:ascii="Arial" w:cs="Arial" w:hAnsi="Arial"/>
        </w:rPr>
        <w:t xml:space="preserve">patient </w:t>
      </w:r>
      <w:r>
        <w:rPr>
          <w:rFonts w:ascii="Arial" w:cs="Arial" w:hAnsi="Arial"/>
        </w:rPr>
        <w:t xml:space="preserve">health and quality of life </w:t>
      </w:r>
      <w:r>
        <w:rPr>
          <w:rFonts w:ascii="Arial" w:cs="Arial" w:hAnsi="Arial"/>
        </w:rPr>
        <w:t>care and improvement.</w:t>
      </w:r>
    </w:p>
    <w:p>
      <w:pPr>
        <w:spacing w:line="360" w:lineRule="auto"/>
        <w:jc w:val="both"/>
        <w:rPr>
          <w:rFonts w:ascii="Arial" w:cs="Arial" w:hAnsi="Arial"/>
        </w:rPr>
      </w:pPr>
      <w:r>
        <w:rPr>
          <w:rFonts w:ascii="Arial" w:cs="Arial" w:hAnsi="Arial"/>
        </w:rPr>
        <w:t>Yes/No</w:t>
      </w:r>
    </w:p>
    <w:p>
      <w:pPr>
        <w:spacing w:line="360" w:lineRule="auto"/>
        <w:jc w:val="both"/>
        <w:rPr>
          <w:rFonts w:ascii="Arial" w:cs="Arial" w:hAnsi="Arial"/>
          <w:i/>
          <w:iCs/>
          <w:sz w:val="28"/>
          <w:szCs w:val="28"/>
        </w:rPr>
      </w:pPr>
      <w:r>
        <w:rPr>
          <w:rFonts w:ascii="Arial" w:cs="Arial" w:hAnsi="Arial"/>
          <w:i/>
          <w:iCs/>
          <w:sz w:val="28"/>
          <w:szCs w:val="28"/>
        </w:rPr>
        <w:t>Thank you for completing the referral. Please give us 48 hours to respond. Thanks in advance for your patience.</w:t>
      </w:r>
      <w:bookmarkEnd w:id="0"/>
    </w:p>
    <w:p>
      <w:pPr>
        <w:spacing w:line="360" w:lineRule="auto"/>
        <w:jc w:val="both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 xml:space="preserve">Official </w:t>
      </w:r>
      <w:r>
        <w:rPr>
          <w:rFonts w:ascii="Arial" w:cs="Arial" w:hAnsi="Arial"/>
          <w:b/>
          <w:bCs/>
        </w:rPr>
        <w:t>Service use (please leave blank):</w:t>
      </w:r>
    </w:p>
    <w:p>
      <w:r>
        <w:rPr>
          <w:rFonts w:ascii="Arial" w:cs="Arial" w:hAnsi="Arial"/>
          <w:b/>
          <w:bCs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7728" simplePos="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24525" cy="2266950"/>
                <wp:effectExtent l="0" t="0" r="12700" b="1270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9" name="Rectangle 9"/>
                      <wps:cNvSpPr/>
                      <wps:spPr>
                        <a:xfrm>
                          <a:off x="0" y="0"/>
                          <a:ext cx="5724525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</w:rPr>
                              <w:t xml:space="preserve">Date received:                                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</w:rPr>
                              <w:t>Triage: A/B/C/D                      Date of 1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cs="Arial" w:hAnsi="Arial"/>
                                <w:b/>
                                <w:bCs/>
                              </w:rPr>
                              <w:t xml:space="preserve"> consultation date:</w:t>
                            </w: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</w:rPr>
                            </w:pPr>
                          </w:p>
                          <w:p>
                            <w:pPr>
                              <w:rPr>
                                <w:rFonts w:ascii="Arial" w:cs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bCs/>
                              </w:rPr>
                              <w:t>Signature: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5432D99-5159-13A1-1D9947F640FB" coordsize="21600,21600" style="position:absolute;width:450.75pt;height:178.5pt;mso-width-percent:0;mso-width-relative:margin;mso-height-percent:0;mso-height-relative:margin;margin-top:0.45pt;margin-left:0pt;mso-wrap-distance-left:9pt;mso-wrap-distance-right:9pt;mso-wrap-distance-top:0pt;mso-wrap-distance-bottom:0pt;mso-position-horizontal:left;mso-position-horizontal-relative:margin;rotation:0.000000;z-index:251657728;" fillcolor="#ffffff" strokecolor="#4472c4" o:spt="1" path="m0,0 l0,21600 r21600,0 l21600,0 x e">
                <v:stroke color="#4472c4" filltype="solid" joinstyle="miter" linestyle="single" mitterlimit="800000" weight="1pt"/>
                <w10:wrap side="both"/>
                <v:fill type="solid" color="#ffffff" opacity="1.000000"/>
                <o:lock/>
              </v:shape>
            </w:pict>
          </mc:Fallback>
        </mc:AlternateContent>
      </w:r>
    </w:p>
    <w:p/>
    <w:p/>
    <w:p>
      <w:r>
        <w:t>Does patient live alone? Yes /No</w:t>
      </w:r>
    </w:p>
    <w:p>
      <w:r>
        <w:t>Does patient lives apartment/ house/ bungalow?</w:t>
      </w:r>
    </w:p>
    <w:p>
      <w:r>
        <w:t>Emergency contact details: ▪ Carer/Friend/Family-name and contact phone number</w:t>
      </w:r>
    </w:p>
    <w:p/>
    <w:p/>
    <w:p/>
    <w:sectPr>
      <w:footerReference w:type="default" r:id="rId12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pBdr>
        <w:top w:val="single" w:color="d9d9d9" w:themeColor="background1" w:themeShade="d9" w:sz="4" w:space="1"/>
      </w:pBdr>
      <w:rPr>
        <w:rFonts w:ascii="Georgia" w:hAnsi="Georgia"/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</w:rPr>
      <w:t>2</w:t>
    </w:r>
    <w:r>
      <w:fldChar w:fldCharType="end"/>
    </w:r>
    <w:r>
      <w:rPr>
        <w:b/>
        <w:bCs/>
      </w:rPr>
      <w:t xml:space="preserve"> | </w:t>
    </w:r>
    <w:r>
      <w:rPr>
        <w:rFonts w:ascii="Georgia" w:hAnsi="Georgia"/>
        <w:color w:val="7f7f7f" w:themeColor="background1" w:themeShade="7f"/>
        <w:spacing w:val="60"/>
      </w:rPr>
      <w:t>Lungrehabvoyage/ GP/Healthcare Professionalrefferal/Version</w:t>
    </w:r>
    <w:r>
      <w:rPr>
        <w:rFonts w:ascii="Georgia" w:hAnsi="Georgia"/>
        <w:color w:val="7f7f7f" w:themeColor="background1" w:themeShade="7f"/>
        <w:spacing w:val="60"/>
      </w:rPr>
      <w:t>1</w:t>
    </w:r>
  </w:p>
  <w:p>
    <w:pPr>
      <w:pStyle w:val="Foo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6"/>
      <w:numFmt w:val="bullet"/>
      <w:lvlText w:val=""/>
      <w:lvlJc w:val="left"/>
      <w:pPr>
        <w:ind w:left="720" w:hanging="360"/>
      </w:pPr>
      <w:rPr>
        <w:rFonts w:ascii="Wingdings" w:cstheme="minorBidi" w:eastAsiaTheme="minorHAnsi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MzIwsbQwN7M0sDBV0lEKTi0uzszPAykwrAUAxuSyLywAAAA="/>
  </w:docVars>
  <w:rsids>
    <w:rsidRoot w:val="00153A75"/>
    <w:rsid w:val="00153A75"/>
    <w:rsid w:val="001A7598"/>
    <w:rsid w:val="003B7165"/>
    <w:rsid w:val="004637C7"/>
    <w:rsid w:val="004D24F9"/>
    <w:rsid w:val="00590B6F"/>
    <w:rsid w:val="007A2400"/>
    <w:rsid w:val="007C08E6"/>
    <w:rsid w:val="00860C1C"/>
    <w:rsid w:val="008D2F79"/>
    <w:rsid w:val="008D6126"/>
    <w:rsid w:val="00AB1847"/>
    <w:rsid w:val="00AD2778"/>
    <w:rsid w:val="00B830AA"/>
    <w:rsid w:val="00BF2E86"/>
    <w:rsid w:val="00C466A4"/>
    <w:rsid w:val="00CA5C38"/>
    <w:rsid w:val="00D9330C"/>
    <w:rsid w:val="00E765B4"/>
    <w:rsid w:val="00F0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FFA3"/>
  <w15:chartTrackingRefBased/>
  <w15:docId w15:val="{2A78A8C6-4D1B-4A29-8709-6B3AB41B4596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 P</dc:creator>
  <cp:lastModifiedBy>shaki</cp:lastModifiedBy>
</cp:coreProperties>
</file>